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376" w:rsidRDefault="00AD3376" w:rsidP="00AD3376">
      <w:pPr>
        <w:jc w:val="center"/>
        <w:rPr>
          <w:sz w:val="16"/>
        </w:rPr>
      </w:pPr>
      <w:r w:rsidRPr="00E23376">
        <w:rPr>
          <w:noProof/>
        </w:rPr>
        <w:drawing>
          <wp:inline distT="0" distB="0" distL="0" distR="0">
            <wp:extent cx="497205" cy="629285"/>
            <wp:effectExtent l="0" t="0" r="0" b="0"/>
            <wp:docPr id="2" name="Рисунок 2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376" w:rsidRDefault="00AD3376" w:rsidP="00AD3376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AD3376" w:rsidRDefault="00AD3376" w:rsidP="00AD3376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</w:t>
      </w:r>
    </w:p>
    <w:p w:rsidR="00AD3376" w:rsidRDefault="00AD3376" w:rsidP="00AD3376">
      <w:pPr>
        <w:jc w:val="center"/>
        <w:rPr>
          <w:b/>
          <w:sz w:val="30"/>
        </w:rPr>
      </w:pPr>
      <w:r>
        <w:rPr>
          <w:b/>
          <w:sz w:val="30"/>
        </w:rPr>
        <w:t>«Заполярный район» Ненецкого автономного округа»</w:t>
      </w:r>
    </w:p>
    <w:p w:rsidR="00AD3376" w:rsidRDefault="00AD3376" w:rsidP="00AD3376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D3376" w:rsidRDefault="00AD3376" w:rsidP="00AD3376">
      <w:pPr>
        <w:rPr>
          <w:sz w:val="28"/>
          <w:szCs w:val="28"/>
          <w:u w:val="single"/>
        </w:rPr>
      </w:pPr>
      <w:r w:rsidRPr="001C7249">
        <w:rPr>
          <w:b/>
          <w:sz w:val="28"/>
          <w:szCs w:val="28"/>
          <w:u w:val="single"/>
        </w:rPr>
        <w:t xml:space="preserve">от </w:t>
      </w:r>
      <w:r w:rsidR="00EC72CE">
        <w:rPr>
          <w:b/>
          <w:sz w:val="28"/>
          <w:szCs w:val="28"/>
          <w:u w:val="single"/>
        </w:rPr>
        <w:t>27</w:t>
      </w:r>
      <w:r w:rsidRPr="001C7249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0</w:t>
      </w:r>
      <w:r w:rsidR="00EC72CE">
        <w:rPr>
          <w:b/>
          <w:sz w:val="28"/>
          <w:szCs w:val="28"/>
          <w:u w:val="single"/>
        </w:rPr>
        <w:t>4</w:t>
      </w:r>
      <w:bookmarkStart w:id="0" w:name="_GoBack"/>
      <w:bookmarkEnd w:id="0"/>
      <w:r w:rsidRPr="001C7249">
        <w:rPr>
          <w:b/>
          <w:sz w:val="28"/>
          <w:szCs w:val="28"/>
          <w:u w:val="single"/>
        </w:rPr>
        <w:t>.202</w:t>
      </w:r>
      <w:r>
        <w:rPr>
          <w:b/>
          <w:sz w:val="28"/>
          <w:szCs w:val="28"/>
          <w:u w:val="single"/>
        </w:rPr>
        <w:t>2</w:t>
      </w:r>
      <w:r w:rsidRPr="001C7249">
        <w:rPr>
          <w:b/>
          <w:sz w:val="28"/>
          <w:szCs w:val="28"/>
          <w:u w:val="single"/>
        </w:rPr>
        <w:t xml:space="preserve"> № </w:t>
      </w:r>
      <w:r w:rsidR="00EC72CE">
        <w:rPr>
          <w:b/>
          <w:sz w:val="28"/>
          <w:szCs w:val="28"/>
          <w:u w:val="single"/>
        </w:rPr>
        <w:t>92п</w:t>
      </w:r>
    </w:p>
    <w:p w:rsidR="00AD3376" w:rsidRDefault="00AD3376" w:rsidP="00AD3376">
      <w:pPr>
        <w:spacing w:after="480"/>
        <w:ind w:left="567"/>
        <w:rPr>
          <w:sz w:val="20"/>
        </w:rPr>
      </w:pPr>
      <w:r>
        <w:rPr>
          <w:sz w:val="20"/>
        </w:rPr>
        <w:t xml:space="preserve">    </w:t>
      </w:r>
      <w:proofErr w:type="spellStart"/>
      <w:r>
        <w:rPr>
          <w:sz w:val="20"/>
        </w:rPr>
        <w:t>рп</w:t>
      </w:r>
      <w:proofErr w:type="spellEnd"/>
      <w:r>
        <w:rPr>
          <w:sz w:val="20"/>
        </w:rPr>
        <w:t xml:space="preserve">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</w:tblGrid>
      <w:tr w:rsidR="00AD3376" w:rsidRPr="00751F5F" w:rsidTr="009335AE">
        <w:trPr>
          <w:trHeight w:val="855"/>
        </w:trPr>
        <w:tc>
          <w:tcPr>
            <w:tcW w:w="4361" w:type="dxa"/>
          </w:tcPr>
          <w:p w:rsidR="00AD3376" w:rsidRPr="008C20E2" w:rsidRDefault="001955D5" w:rsidP="009F5286">
            <w:pPr>
              <w:jc w:val="both"/>
              <w:rPr>
                <w:szCs w:val="24"/>
              </w:rPr>
            </w:pPr>
            <w:r w:rsidRPr="008C20E2">
              <w:rPr>
                <w:szCs w:val="24"/>
              </w:rPr>
              <w:t>Об утверждении перечня должностных лиц Администрации Заполярного района, уполномоченных составлять протоколы об администрати</w:t>
            </w:r>
            <w:r w:rsidR="002D28A2" w:rsidRPr="008C20E2">
              <w:rPr>
                <w:szCs w:val="24"/>
              </w:rPr>
              <w:t>вных правонарушениях</w:t>
            </w:r>
            <w:r w:rsidR="00BF3272" w:rsidRPr="008C20E2">
              <w:rPr>
                <w:szCs w:val="24"/>
              </w:rPr>
              <w:t xml:space="preserve"> при осуществлении внутреннего </w:t>
            </w:r>
            <w:r w:rsidR="009F5286" w:rsidRPr="008C20E2">
              <w:rPr>
                <w:szCs w:val="24"/>
              </w:rPr>
              <w:t>муниципального финансового контроля</w:t>
            </w:r>
            <w:r w:rsidR="005711B5" w:rsidRPr="008C20E2">
              <w:rPr>
                <w:szCs w:val="24"/>
              </w:rPr>
              <w:t xml:space="preserve"> </w:t>
            </w:r>
          </w:p>
        </w:tc>
      </w:tr>
    </w:tbl>
    <w:p w:rsidR="00AD3376" w:rsidRDefault="00AD3376" w:rsidP="00AD3376">
      <w:pPr>
        <w:ind w:firstLine="709"/>
        <w:rPr>
          <w:sz w:val="28"/>
          <w:szCs w:val="28"/>
        </w:rPr>
      </w:pPr>
    </w:p>
    <w:p w:rsidR="0017350E" w:rsidRPr="008C20E2" w:rsidRDefault="00595D46" w:rsidP="00A535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0E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6" w:history="1">
        <w:r w:rsidRPr="008C20E2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C20E2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правонарушениях, </w:t>
      </w:r>
      <w:hyperlink r:id="rId7" w:history="1">
        <w:r w:rsidRPr="008C20E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C20E2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 от 29.06.2002 </w:t>
      </w:r>
      <w:r w:rsidR="002939BF" w:rsidRPr="008C20E2">
        <w:rPr>
          <w:rFonts w:ascii="Times New Roman" w:hAnsi="Times New Roman" w:cs="Times New Roman"/>
          <w:sz w:val="26"/>
          <w:szCs w:val="26"/>
        </w:rPr>
        <w:t>№</w:t>
      </w:r>
      <w:r w:rsidR="009E7E18">
        <w:rPr>
          <w:rFonts w:ascii="Times New Roman" w:hAnsi="Times New Roman" w:cs="Times New Roman"/>
          <w:sz w:val="26"/>
          <w:szCs w:val="26"/>
        </w:rPr>
        <w:t xml:space="preserve"> 366-ОЗ «</w:t>
      </w:r>
      <w:r w:rsidRPr="008C20E2">
        <w:rPr>
          <w:rFonts w:ascii="Times New Roman" w:hAnsi="Times New Roman" w:cs="Times New Roman"/>
          <w:sz w:val="26"/>
          <w:szCs w:val="26"/>
        </w:rPr>
        <w:t>Об административных правонарушениях</w:t>
      </w:r>
      <w:r w:rsidR="009E7E18">
        <w:rPr>
          <w:rFonts w:ascii="Times New Roman" w:hAnsi="Times New Roman" w:cs="Times New Roman"/>
          <w:sz w:val="26"/>
          <w:szCs w:val="26"/>
        </w:rPr>
        <w:t>»</w:t>
      </w:r>
      <w:r w:rsidRPr="008C20E2">
        <w:rPr>
          <w:rFonts w:ascii="Times New Roman" w:hAnsi="Times New Roman" w:cs="Times New Roman"/>
          <w:sz w:val="26"/>
          <w:szCs w:val="26"/>
        </w:rPr>
        <w:t xml:space="preserve"> </w:t>
      </w:r>
      <w:r w:rsidR="00BF3272" w:rsidRPr="008C20E2"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  <w:r w:rsidR="00BF3272" w:rsidRPr="008C20E2">
        <w:rPr>
          <w:rFonts w:ascii="Times New Roman" w:hAnsi="Times New Roman" w:cs="Times New Roman"/>
          <w:sz w:val="26"/>
          <w:szCs w:val="26"/>
        </w:rPr>
        <w:br/>
        <w:t>«Заполярный район» Ненецкого автономного округа» ПОСТАНОВЛЯЕТ:</w:t>
      </w:r>
    </w:p>
    <w:p w:rsidR="00BF3272" w:rsidRPr="008C20E2" w:rsidRDefault="00BF3272" w:rsidP="00BF32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7350E" w:rsidRPr="008C20E2" w:rsidRDefault="00595D46" w:rsidP="00BF3272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0E2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30" w:history="1">
        <w:r w:rsidRPr="008C20E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8C20E2">
        <w:rPr>
          <w:rFonts w:ascii="Times New Roman" w:hAnsi="Times New Roman" w:cs="Times New Roman"/>
          <w:sz w:val="26"/>
          <w:szCs w:val="26"/>
        </w:rPr>
        <w:t xml:space="preserve"> должностных лиц Администрации Заполярного района, уполномоченных составлять протоколы об административных правонарушениях</w:t>
      </w:r>
      <w:r w:rsidR="0017350E" w:rsidRPr="008C20E2">
        <w:rPr>
          <w:rFonts w:ascii="Times New Roman" w:hAnsi="Times New Roman" w:cs="Times New Roman"/>
          <w:sz w:val="26"/>
          <w:szCs w:val="26"/>
        </w:rPr>
        <w:t xml:space="preserve">, предусмотренных </w:t>
      </w:r>
      <w:hyperlink r:id="rId8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статьями 5.21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7.32.6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15.1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15.14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15.15.16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частью 1 статьи 19.4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статьей 19.4.1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частями 20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6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20.1 статьи 19.5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статьями 19.6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8" w:history="1">
        <w:r w:rsidR="0017350E" w:rsidRPr="008C20E2">
          <w:rPr>
            <w:rFonts w:ascii="Times New Roman" w:hAnsi="Times New Roman" w:cs="Times New Roman"/>
            <w:sz w:val="26"/>
            <w:szCs w:val="26"/>
          </w:rPr>
          <w:t>19.7</w:t>
        </w:r>
      </w:hyperlink>
      <w:r w:rsidR="0017350E" w:rsidRPr="008C20E2"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 об административных правонарушениях</w:t>
      </w:r>
      <w:r w:rsidR="00BF3272" w:rsidRPr="008C20E2">
        <w:rPr>
          <w:rFonts w:ascii="Times New Roman" w:hAnsi="Times New Roman" w:cs="Times New Roman"/>
          <w:sz w:val="26"/>
          <w:szCs w:val="26"/>
        </w:rPr>
        <w:t>,</w:t>
      </w:r>
      <w:r w:rsidR="0017350E" w:rsidRPr="008C20E2">
        <w:rPr>
          <w:rFonts w:ascii="Times New Roman" w:hAnsi="Times New Roman" w:cs="Times New Roman"/>
          <w:sz w:val="26"/>
          <w:szCs w:val="26"/>
        </w:rPr>
        <w:t xml:space="preserve"> при осуществлении внутреннего муниципального финансового контроля:</w:t>
      </w:r>
    </w:p>
    <w:p w:rsidR="0017350E" w:rsidRPr="008C20E2" w:rsidRDefault="004069D5" w:rsidP="004069D5">
      <w:pPr>
        <w:pStyle w:val="ConsPlusNormal"/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8C20E2">
        <w:rPr>
          <w:rFonts w:ascii="Times New Roman" w:hAnsi="Times New Roman" w:cs="Times New Roman"/>
          <w:sz w:val="26"/>
          <w:szCs w:val="26"/>
        </w:rPr>
        <w:t>н</w:t>
      </w:r>
      <w:r w:rsidR="0017350E" w:rsidRPr="008C20E2">
        <w:rPr>
          <w:rFonts w:ascii="Times New Roman" w:hAnsi="Times New Roman" w:cs="Times New Roman"/>
          <w:sz w:val="26"/>
          <w:szCs w:val="26"/>
        </w:rPr>
        <w:t xml:space="preserve">ачальник Управления финансов Администрации </w:t>
      </w:r>
      <w:r w:rsidRPr="008C20E2">
        <w:rPr>
          <w:rFonts w:ascii="Times New Roman" w:hAnsi="Times New Roman" w:cs="Times New Roman"/>
          <w:sz w:val="26"/>
          <w:szCs w:val="26"/>
        </w:rPr>
        <w:t>Заполярного района,</w:t>
      </w:r>
    </w:p>
    <w:p w:rsidR="0017350E" w:rsidRPr="008C20E2" w:rsidRDefault="004069D5" w:rsidP="004069D5">
      <w:pPr>
        <w:pStyle w:val="ConsPlusNormal"/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8C20E2">
        <w:rPr>
          <w:rFonts w:ascii="Times New Roman" w:hAnsi="Times New Roman" w:cs="Times New Roman"/>
          <w:sz w:val="26"/>
          <w:szCs w:val="26"/>
        </w:rPr>
        <w:t>н</w:t>
      </w:r>
      <w:r w:rsidR="0017350E" w:rsidRPr="008C20E2">
        <w:rPr>
          <w:rFonts w:ascii="Times New Roman" w:hAnsi="Times New Roman" w:cs="Times New Roman"/>
          <w:sz w:val="26"/>
          <w:szCs w:val="26"/>
        </w:rPr>
        <w:t>ачальник отдела внутреннего финансовог</w:t>
      </w:r>
      <w:r w:rsidR="00BF3272" w:rsidRPr="008C20E2">
        <w:rPr>
          <w:rFonts w:ascii="Times New Roman" w:hAnsi="Times New Roman" w:cs="Times New Roman"/>
          <w:sz w:val="26"/>
          <w:szCs w:val="26"/>
        </w:rPr>
        <w:t xml:space="preserve">о контроля Управления финансов </w:t>
      </w:r>
      <w:r w:rsidR="0017350E" w:rsidRPr="008C20E2">
        <w:rPr>
          <w:rFonts w:ascii="Times New Roman" w:hAnsi="Times New Roman" w:cs="Times New Roman"/>
          <w:sz w:val="26"/>
          <w:szCs w:val="26"/>
        </w:rPr>
        <w:t>А</w:t>
      </w:r>
      <w:r w:rsidRPr="008C20E2">
        <w:rPr>
          <w:rFonts w:ascii="Times New Roman" w:hAnsi="Times New Roman" w:cs="Times New Roman"/>
          <w:sz w:val="26"/>
          <w:szCs w:val="26"/>
        </w:rPr>
        <w:t>дминистрации Заполярного района,</w:t>
      </w:r>
    </w:p>
    <w:p w:rsidR="0017350E" w:rsidRPr="008C20E2" w:rsidRDefault="004069D5" w:rsidP="004069D5">
      <w:pPr>
        <w:pStyle w:val="ConsPlusNormal"/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8C20E2">
        <w:rPr>
          <w:rFonts w:ascii="Times New Roman" w:hAnsi="Times New Roman" w:cs="Times New Roman"/>
          <w:sz w:val="26"/>
          <w:szCs w:val="26"/>
        </w:rPr>
        <w:t>г</w:t>
      </w:r>
      <w:r w:rsidR="0017350E" w:rsidRPr="008C20E2">
        <w:rPr>
          <w:rFonts w:ascii="Times New Roman" w:hAnsi="Times New Roman" w:cs="Times New Roman"/>
          <w:sz w:val="26"/>
          <w:szCs w:val="26"/>
        </w:rPr>
        <w:t>лавный специалист отдела внутреннего финансового контроля Управления финансов Администрации Заполярного района.</w:t>
      </w:r>
    </w:p>
    <w:p w:rsidR="00BF3272" w:rsidRPr="008C20E2" w:rsidRDefault="00BF3272" w:rsidP="00BF327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7350E" w:rsidRPr="008C20E2" w:rsidRDefault="00595D46" w:rsidP="00BF3272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0E2">
        <w:rPr>
          <w:rFonts w:ascii="Times New Roman" w:hAnsi="Times New Roman" w:cs="Times New Roman"/>
          <w:sz w:val="26"/>
          <w:szCs w:val="26"/>
        </w:rPr>
        <w:t xml:space="preserve">Признать утратившим силу </w:t>
      </w:r>
      <w:hyperlink r:id="rId19" w:history="1">
        <w:r w:rsidRPr="008C20E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8C20E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8C20E2">
        <w:rPr>
          <w:rFonts w:ascii="Times New Roman" w:hAnsi="Times New Roman" w:cs="Times New Roman"/>
          <w:sz w:val="26"/>
          <w:szCs w:val="26"/>
        </w:rPr>
        <w:t xml:space="preserve"> </w:t>
      </w:r>
      <w:r w:rsidRPr="008C20E2">
        <w:rPr>
          <w:rFonts w:ascii="Times New Roman" w:hAnsi="Times New Roman" w:cs="Times New Roman"/>
          <w:sz w:val="26"/>
          <w:szCs w:val="26"/>
        </w:rPr>
        <w:t>Заполярн</w:t>
      </w:r>
      <w:r w:rsidR="008C20E2">
        <w:rPr>
          <w:rFonts w:ascii="Times New Roman" w:hAnsi="Times New Roman" w:cs="Times New Roman"/>
          <w:sz w:val="26"/>
          <w:szCs w:val="26"/>
        </w:rPr>
        <w:t>ого</w:t>
      </w:r>
      <w:r w:rsidRPr="008C20E2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8C20E2">
        <w:rPr>
          <w:rFonts w:ascii="Times New Roman" w:hAnsi="Times New Roman" w:cs="Times New Roman"/>
          <w:sz w:val="26"/>
          <w:szCs w:val="26"/>
        </w:rPr>
        <w:t>а</w:t>
      </w:r>
      <w:r w:rsidRPr="008C20E2">
        <w:rPr>
          <w:rFonts w:ascii="Times New Roman" w:hAnsi="Times New Roman" w:cs="Times New Roman"/>
          <w:sz w:val="26"/>
          <w:szCs w:val="26"/>
        </w:rPr>
        <w:t xml:space="preserve"> от </w:t>
      </w:r>
      <w:r w:rsidR="002939BF" w:rsidRPr="008C20E2">
        <w:rPr>
          <w:rFonts w:ascii="Times New Roman" w:hAnsi="Times New Roman" w:cs="Times New Roman"/>
          <w:sz w:val="26"/>
          <w:szCs w:val="26"/>
        </w:rPr>
        <w:t>14.02.2020</w:t>
      </w:r>
      <w:r w:rsidRPr="008C20E2">
        <w:rPr>
          <w:rFonts w:ascii="Times New Roman" w:hAnsi="Times New Roman" w:cs="Times New Roman"/>
          <w:sz w:val="26"/>
          <w:szCs w:val="26"/>
        </w:rPr>
        <w:t xml:space="preserve"> </w:t>
      </w:r>
      <w:r w:rsidR="002939BF" w:rsidRPr="008C20E2">
        <w:rPr>
          <w:rFonts w:ascii="Times New Roman" w:hAnsi="Times New Roman" w:cs="Times New Roman"/>
          <w:sz w:val="26"/>
          <w:szCs w:val="26"/>
        </w:rPr>
        <w:t>№ 35п</w:t>
      </w:r>
      <w:r w:rsidR="009E7E18">
        <w:rPr>
          <w:rFonts w:ascii="Times New Roman" w:hAnsi="Times New Roman" w:cs="Times New Roman"/>
          <w:sz w:val="26"/>
          <w:szCs w:val="26"/>
        </w:rPr>
        <w:t xml:space="preserve"> «</w:t>
      </w:r>
      <w:r w:rsidRPr="008C20E2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Администрации Заполярного района, уполномоченных составлять протоколы об а</w:t>
      </w:r>
      <w:r w:rsidR="009E7E18">
        <w:rPr>
          <w:rFonts w:ascii="Times New Roman" w:hAnsi="Times New Roman" w:cs="Times New Roman"/>
          <w:sz w:val="26"/>
          <w:szCs w:val="26"/>
        </w:rPr>
        <w:t>дминистративных правонарушениях»</w:t>
      </w:r>
      <w:r w:rsidRPr="008C20E2">
        <w:rPr>
          <w:rFonts w:ascii="Times New Roman" w:hAnsi="Times New Roman" w:cs="Times New Roman"/>
          <w:sz w:val="26"/>
          <w:szCs w:val="26"/>
        </w:rPr>
        <w:t>.</w:t>
      </w:r>
    </w:p>
    <w:p w:rsidR="00BF3272" w:rsidRPr="008C20E2" w:rsidRDefault="00BF3272" w:rsidP="00BF327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17350E" w:rsidRPr="008C20E2" w:rsidRDefault="00595D46" w:rsidP="00BF3272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0E2">
        <w:rPr>
          <w:rFonts w:ascii="Times New Roman" w:hAnsi="Times New Roman" w:cs="Times New Roman"/>
          <w:sz w:val="26"/>
          <w:szCs w:val="26"/>
        </w:rPr>
        <w:t xml:space="preserve">Отделу делопроизводства и документооборота Администрации </w:t>
      </w:r>
      <w:r w:rsidR="002939BF" w:rsidRPr="008C20E2"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8C20E2">
        <w:rPr>
          <w:rFonts w:ascii="Times New Roman" w:hAnsi="Times New Roman" w:cs="Times New Roman"/>
          <w:sz w:val="26"/>
          <w:szCs w:val="26"/>
        </w:rPr>
        <w:t xml:space="preserve"> (Бабикова Ю.Н.) ознакомить с настоящим постановлением руководителей структурных подразделений, обладающих правами юридического лица, посредством системы электронного документооборота, направить копии настоящего постановления руководителям муниципальных учреждений, муниципальных предприятий Заполярного района.</w:t>
      </w:r>
    </w:p>
    <w:p w:rsidR="00BF3272" w:rsidRPr="008C20E2" w:rsidRDefault="00BF3272" w:rsidP="00BF3272">
      <w:pPr>
        <w:pStyle w:val="a4"/>
        <w:tabs>
          <w:tab w:val="left" w:pos="1134"/>
        </w:tabs>
        <w:ind w:left="0" w:firstLine="709"/>
        <w:rPr>
          <w:sz w:val="26"/>
          <w:szCs w:val="26"/>
        </w:rPr>
      </w:pPr>
    </w:p>
    <w:p w:rsidR="00BF3272" w:rsidRPr="008C20E2" w:rsidRDefault="00BF3272" w:rsidP="00BF3272">
      <w:pPr>
        <w:pStyle w:val="ConsPlusNormal"/>
        <w:tabs>
          <w:tab w:val="left" w:pos="1134"/>
        </w:tabs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</w:p>
    <w:p w:rsidR="00595D46" w:rsidRPr="008C20E2" w:rsidRDefault="00BF3272" w:rsidP="00BF327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0E2">
        <w:rPr>
          <w:rFonts w:ascii="Times New Roman" w:hAnsi="Times New Roman" w:cs="Times New Roman"/>
          <w:sz w:val="26"/>
          <w:szCs w:val="26"/>
        </w:rPr>
        <w:t>4.</w:t>
      </w:r>
      <w:r w:rsidRPr="008C20E2">
        <w:rPr>
          <w:rFonts w:ascii="Times New Roman" w:hAnsi="Times New Roman" w:cs="Times New Roman"/>
          <w:sz w:val="26"/>
          <w:szCs w:val="26"/>
        </w:rPr>
        <w:tab/>
      </w:r>
      <w:r w:rsidR="00595D46" w:rsidRPr="008C20E2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 и подлежит размещению на официальном сайте органов местного самоуправления муниципального об</w:t>
      </w:r>
      <w:r w:rsidR="009E7E18">
        <w:rPr>
          <w:rFonts w:ascii="Times New Roman" w:hAnsi="Times New Roman" w:cs="Times New Roman"/>
          <w:sz w:val="26"/>
          <w:szCs w:val="26"/>
        </w:rPr>
        <w:t>разования «Муниципальный район «</w:t>
      </w:r>
      <w:r w:rsidR="00595D46" w:rsidRPr="008C20E2">
        <w:rPr>
          <w:rFonts w:ascii="Times New Roman" w:hAnsi="Times New Roman" w:cs="Times New Roman"/>
          <w:sz w:val="26"/>
          <w:szCs w:val="26"/>
        </w:rPr>
        <w:t>Заполярный рай</w:t>
      </w:r>
      <w:r w:rsidR="009E7E18">
        <w:rPr>
          <w:rFonts w:ascii="Times New Roman" w:hAnsi="Times New Roman" w:cs="Times New Roman"/>
          <w:sz w:val="26"/>
          <w:szCs w:val="26"/>
        </w:rPr>
        <w:t>он»</w:t>
      </w:r>
      <w:r w:rsidR="00E37967" w:rsidRPr="008C20E2">
        <w:rPr>
          <w:rFonts w:ascii="Times New Roman" w:hAnsi="Times New Roman" w:cs="Times New Roman"/>
          <w:sz w:val="26"/>
          <w:szCs w:val="26"/>
        </w:rPr>
        <w:t xml:space="preserve"> </w:t>
      </w:r>
      <w:r w:rsidR="005C1081" w:rsidRPr="008C20E2">
        <w:rPr>
          <w:rFonts w:ascii="Times New Roman" w:hAnsi="Times New Roman" w:cs="Times New Roman"/>
          <w:sz w:val="26"/>
          <w:szCs w:val="26"/>
        </w:rPr>
        <w:t>Ненецкого автономного округа».</w:t>
      </w:r>
    </w:p>
    <w:p w:rsidR="00595D46" w:rsidRPr="008C20E2" w:rsidRDefault="00595D46" w:rsidP="00BF327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5D46" w:rsidRPr="008C20E2" w:rsidRDefault="00595D46" w:rsidP="00BF327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28A2" w:rsidRPr="008C20E2" w:rsidRDefault="002D28A2" w:rsidP="00BF327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28A2" w:rsidRPr="008C20E2" w:rsidRDefault="002D28A2" w:rsidP="00BF3272">
      <w:pPr>
        <w:ind w:right="-1"/>
        <w:jc w:val="both"/>
        <w:rPr>
          <w:sz w:val="26"/>
          <w:szCs w:val="26"/>
        </w:rPr>
      </w:pPr>
      <w:r w:rsidRPr="008C20E2">
        <w:rPr>
          <w:sz w:val="26"/>
          <w:szCs w:val="26"/>
        </w:rPr>
        <w:t>Глава Администрации</w:t>
      </w:r>
    </w:p>
    <w:p w:rsidR="002D28A2" w:rsidRPr="008C20E2" w:rsidRDefault="00BF3272" w:rsidP="00BF3272">
      <w:pPr>
        <w:tabs>
          <w:tab w:val="left" w:pos="7513"/>
        </w:tabs>
        <w:ind w:right="-1"/>
        <w:jc w:val="both"/>
        <w:rPr>
          <w:sz w:val="26"/>
          <w:szCs w:val="26"/>
        </w:rPr>
      </w:pPr>
      <w:r w:rsidRPr="008C20E2">
        <w:rPr>
          <w:sz w:val="26"/>
          <w:szCs w:val="26"/>
        </w:rPr>
        <w:t>Заполярного района</w:t>
      </w:r>
      <w:r w:rsidRPr="008C20E2">
        <w:rPr>
          <w:sz w:val="26"/>
          <w:szCs w:val="26"/>
        </w:rPr>
        <w:tab/>
      </w:r>
      <w:r w:rsidR="002D28A2" w:rsidRPr="008C20E2">
        <w:rPr>
          <w:sz w:val="26"/>
          <w:szCs w:val="26"/>
        </w:rPr>
        <w:t>Н.Л. Михайлова</w:t>
      </w:r>
    </w:p>
    <w:sectPr w:rsidR="002D28A2" w:rsidRPr="008C20E2" w:rsidSect="00520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778"/>
    <w:multiLevelType w:val="hybridMultilevel"/>
    <w:tmpl w:val="FD7055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D2059F"/>
    <w:multiLevelType w:val="hybridMultilevel"/>
    <w:tmpl w:val="12A6ABE6"/>
    <w:lvl w:ilvl="0" w:tplc="4D02CB2C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F842F0"/>
    <w:multiLevelType w:val="hybridMultilevel"/>
    <w:tmpl w:val="EB720444"/>
    <w:lvl w:ilvl="0" w:tplc="E8BC382A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9D61A0"/>
    <w:multiLevelType w:val="hybridMultilevel"/>
    <w:tmpl w:val="E2AA56AA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88259F2"/>
    <w:multiLevelType w:val="hybridMultilevel"/>
    <w:tmpl w:val="AF143118"/>
    <w:lvl w:ilvl="0" w:tplc="4B28BFF4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5" w15:restartNumberingAfterBreak="0">
    <w:nsid w:val="5393004B"/>
    <w:multiLevelType w:val="hybridMultilevel"/>
    <w:tmpl w:val="57D601E4"/>
    <w:lvl w:ilvl="0" w:tplc="0419000F">
      <w:start w:val="1"/>
      <w:numFmt w:val="decimal"/>
      <w:lvlText w:val="%1."/>
      <w:lvlJc w:val="left"/>
      <w:pPr>
        <w:ind w:left="1849" w:hanging="360"/>
      </w:pPr>
    </w:lvl>
    <w:lvl w:ilvl="1" w:tplc="04190019" w:tentative="1">
      <w:start w:val="1"/>
      <w:numFmt w:val="lowerLetter"/>
      <w:lvlText w:val="%2."/>
      <w:lvlJc w:val="left"/>
      <w:pPr>
        <w:ind w:left="2569" w:hanging="360"/>
      </w:pPr>
    </w:lvl>
    <w:lvl w:ilvl="2" w:tplc="0419001B" w:tentative="1">
      <w:start w:val="1"/>
      <w:numFmt w:val="lowerRoman"/>
      <w:lvlText w:val="%3."/>
      <w:lvlJc w:val="right"/>
      <w:pPr>
        <w:ind w:left="3289" w:hanging="180"/>
      </w:pPr>
    </w:lvl>
    <w:lvl w:ilvl="3" w:tplc="0419000F" w:tentative="1">
      <w:start w:val="1"/>
      <w:numFmt w:val="decimal"/>
      <w:lvlText w:val="%4."/>
      <w:lvlJc w:val="left"/>
      <w:pPr>
        <w:ind w:left="4009" w:hanging="360"/>
      </w:pPr>
    </w:lvl>
    <w:lvl w:ilvl="4" w:tplc="04190019" w:tentative="1">
      <w:start w:val="1"/>
      <w:numFmt w:val="lowerLetter"/>
      <w:lvlText w:val="%5."/>
      <w:lvlJc w:val="left"/>
      <w:pPr>
        <w:ind w:left="4729" w:hanging="360"/>
      </w:pPr>
    </w:lvl>
    <w:lvl w:ilvl="5" w:tplc="0419001B" w:tentative="1">
      <w:start w:val="1"/>
      <w:numFmt w:val="lowerRoman"/>
      <w:lvlText w:val="%6."/>
      <w:lvlJc w:val="right"/>
      <w:pPr>
        <w:ind w:left="5449" w:hanging="180"/>
      </w:pPr>
    </w:lvl>
    <w:lvl w:ilvl="6" w:tplc="0419000F" w:tentative="1">
      <w:start w:val="1"/>
      <w:numFmt w:val="decimal"/>
      <w:lvlText w:val="%7."/>
      <w:lvlJc w:val="left"/>
      <w:pPr>
        <w:ind w:left="6169" w:hanging="360"/>
      </w:pPr>
    </w:lvl>
    <w:lvl w:ilvl="7" w:tplc="04190019" w:tentative="1">
      <w:start w:val="1"/>
      <w:numFmt w:val="lowerLetter"/>
      <w:lvlText w:val="%8."/>
      <w:lvlJc w:val="left"/>
      <w:pPr>
        <w:ind w:left="6889" w:hanging="360"/>
      </w:pPr>
    </w:lvl>
    <w:lvl w:ilvl="8" w:tplc="0419001B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6" w15:restartNumberingAfterBreak="0">
    <w:nsid w:val="7C1169CB"/>
    <w:multiLevelType w:val="hybridMultilevel"/>
    <w:tmpl w:val="EE0CE8CE"/>
    <w:lvl w:ilvl="0" w:tplc="EA2C5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E67100A"/>
    <w:multiLevelType w:val="hybridMultilevel"/>
    <w:tmpl w:val="96F0E48C"/>
    <w:lvl w:ilvl="0" w:tplc="E3608C8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D46"/>
    <w:rsid w:val="0017350E"/>
    <w:rsid w:val="001955D5"/>
    <w:rsid w:val="001E2B5D"/>
    <w:rsid w:val="002939BF"/>
    <w:rsid w:val="002D28A2"/>
    <w:rsid w:val="002E3FB3"/>
    <w:rsid w:val="004069D5"/>
    <w:rsid w:val="004531BB"/>
    <w:rsid w:val="004746ED"/>
    <w:rsid w:val="005711B5"/>
    <w:rsid w:val="00595D46"/>
    <w:rsid w:val="005C1081"/>
    <w:rsid w:val="00685DA9"/>
    <w:rsid w:val="00816C3D"/>
    <w:rsid w:val="008C20E2"/>
    <w:rsid w:val="00903A8C"/>
    <w:rsid w:val="009E7E18"/>
    <w:rsid w:val="009F5286"/>
    <w:rsid w:val="00A535B7"/>
    <w:rsid w:val="00A95AC3"/>
    <w:rsid w:val="00AD3376"/>
    <w:rsid w:val="00BF3272"/>
    <w:rsid w:val="00DB26E0"/>
    <w:rsid w:val="00E37967"/>
    <w:rsid w:val="00EC72CE"/>
    <w:rsid w:val="00EF2FB2"/>
    <w:rsid w:val="00F83DF6"/>
    <w:rsid w:val="00FE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BAAA"/>
  <w15:chartTrackingRefBased/>
  <w15:docId w15:val="{990837C7-B039-4A75-BA32-11FE7BB0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3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3376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5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5D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D337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3">
    <w:name w:val="Table Grid"/>
    <w:basedOn w:val="a1"/>
    <w:uiPriority w:val="39"/>
    <w:rsid w:val="009F5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35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72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72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F9B30C7A10306E428DEE8B271DC6A92673E45DEDD7507C48FA1D08E3781CEF34B5109144C3DE0760BB713AE02674617CC7426586D22D10JEBCG" TargetMode="External"/><Relationship Id="rId13" Type="http://schemas.openxmlformats.org/officeDocument/2006/relationships/hyperlink" Target="consultantplus://offline/ref=8EF9B30C7A10306E428DEE8B271DC6A92673E45DEDD7507C48FA1D08E3781CEF34B510974DC9D90436E1613EA9737B7F7EDD5C6398D2J2BDG" TargetMode="External"/><Relationship Id="rId18" Type="http://schemas.openxmlformats.org/officeDocument/2006/relationships/hyperlink" Target="consultantplus://offline/ref=8EF9B30C7A10306E428DEE8B271DC6A92673E45DEDD7507C48FA1D08E3781CEF34B5109144C1DA0D66BB713AE02674617CC7426586D22D10JEBC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8EF9B30C7A10306E428DF086317191A5267CBC57EFD45D2D1CA54655B47116B873FA49C10095D10F60AE256FBA717963J7BEG" TargetMode="External"/><Relationship Id="rId12" Type="http://schemas.openxmlformats.org/officeDocument/2006/relationships/hyperlink" Target="consultantplus://offline/ref=8EF9B30C7A10306E428DEE8B271DC6A92673E45DEDD7507C48FA1D08E3781CEF34B5109440C5D80436E1613EA9737B7F7EDD5C6398D2J2BDG" TargetMode="External"/><Relationship Id="rId17" Type="http://schemas.openxmlformats.org/officeDocument/2006/relationships/hyperlink" Target="consultantplus://offline/ref=8EF9B30C7A10306E428DEE8B271DC6A92673E45DEDD7507C48FA1D08E3781CEF34B5109144C1DA0D63BB713AE02674617CC7426586D22D10JEBC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F9B30C7A10306E428DEE8B271DC6A92673E45DEDD7507C48FA1D08E3781CEF34B5109747C4DA0436E1613EA9737B7F7EDD5C6398D2J2BD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EF9B30C7A10306E428DEE8B271DC6A92673E45DEDD7507C48FA1D08E3781CEF34B5109345C9D40436E1613EA9737B7F7EDD5C6398D2J2BDG" TargetMode="External"/><Relationship Id="rId11" Type="http://schemas.openxmlformats.org/officeDocument/2006/relationships/hyperlink" Target="consultantplus://offline/ref=8EF9B30C7A10306E428DEE8B271DC6A92673E45DEDD7507C48FA1D08E3781CEF34B5109447C8DF0436E1613EA9737B7F7EDD5C6398D2J2BDG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8EF9B30C7A10306E428DEE8B271DC6A92673E45DEDD7507C48FA1D08E3781CEF34B510974CC6DA0436E1613EA9737B7F7EDD5C6398D2J2BDG" TargetMode="External"/><Relationship Id="rId10" Type="http://schemas.openxmlformats.org/officeDocument/2006/relationships/hyperlink" Target="consultantplus://offline/ref=8EF9B30C7A10306E428DEE8B271DC6A92673E45DEDD7507C48FA1D08E3781CEF34B5109243C0D40436E1613EA9737B7F7EDD5C6398D2J2BDG" TargetMode="External"/><Relationship Id="rId19" Type="http://schemas.openxmlformats.org/officeDocument/2006/relationships/hyperlink" Target="consultantplus://offline/ref=8EF9B30C7A10306E428DF086317191A5267CBC57E8D6582214A54655B47116B873FA49C10095D10F60AE256FBA717963J7B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EF9B30C7A10306E428DEE8B271DC6A92673E45DEDD7507C48FA1D08E3781CEF34B5109847C9DF0436E1613EA9737B7F7EDD5C6398D2J2BDG" TargetMode="External"/><Relationship Id="rId14" Type="http://schemas.openxmlformats.org/officeDocument/2006/relationships/hyperlink" Target="consultantplus://offline/ref=8EF9B30C7A10306E428DEE8B271DC6A92673E45DEDD7507C48FA1D08E3781CEF34B510974DC9DA0436E1613EA9737B7F7EDD5C6398D2J2B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Кунцевич Елена Александровна</dc:creator>
  <cp:keywords/>
  <dc:description/>
  <cp:lastModifiedBy>Бабикова Юлия Николаевна</cp:lastModifiedBy>
  <cp:revision>2</cp:revision>
  <cp:lastPrinted>2022-04-27T09:19:00Z</cp:lastPrinted>
  <dcterms:created xsi:type="dcterms:W3CDTF">2022-04-27T09:20:00Z</dcterms:created>
  <dcterms:modified xsi:type="dcterms:W3CDTF">2022-04-27T09:20:00Z</dcterms:modified>
</cp:coreProperties>
</file>